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5"/>
        <w:tblOverlap w:val="never"/>
        <w:tblW w:w="9606" w:type="dxa"/>
        <w:tblLook w:val="01E0"/>
      </w:tblPr>
      <w:tblGrid>
        <w:gridCol w:w="9822"/>
        <w:gridCol w:w="1176"/>
      </w:tblGrid>
      <w:tr w:rsidR="00540ADA" w:rsidTr="00CF54B9">
        <w:trPr>
          <w:trHeight w:val="142"/>
        </w:trPr>
        <w:tc>
          <w:tcPr>
            <w:tcW w:w="4644" w:type="dxa"/>
          </w:tcPr>
          <w:p w:rsidR="00F63D3A" w:rsidRDefault="00F63D3A" w:rsidP="00F6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F63D3A" w:rsidRDefault="00F63D3A" w:rsidP="00F6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«Нижнегумбетовская средняя общеобразовательная школа имени Героя Советского Союза С.А. Попова»</w:t>
            </w:r>
          </w:p>
          <w:p w:rsidR="00F63D3A" w:rsidRDefault="00F63D3A" w:rsidP="00F63D3A">
            <w:pPr>
              <w:ind w:right="-6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 Оренбургской области</w:t>
            </w:r>
          </w:p>
          <w:p w:rsidR="00F63D3A" w:rsidRDefault="00F63D3A" w:rsidP="00F63D3A">
            <w:pPr>
              <w:ind w:right="-653"/>
              <w:rPr>
                <w:b/>
              </w:rPr>
            </w:pPr>
          </w:p>
          <w:p w:rsidR="00F63D3A" w:rsidRDefault="00F63D3A" w:rsidP="00F63D3A">
            <w:pPr>
              <w:ind w:right="-653"/>
              <w:rPr>
                <w:b/>
              </w:rPr>
            </w:pPr>
          </w:p>
          <w:tbl>
            <w:tblPr>
              <w:tblpPr w:leftFromText="180" w:rightFromText="180" w:bottomFromText="200" w:vertAnchor="text" w:horzAnchor="margin" w:tblpY="-205"/>
              <w:tblOverlap w:val="never"/>
              <w:tblW w:w="9606" w:type="dxa"/>
              <w:tblLook w:val="01E0"/>
            </w:tblPr>
            <w:tblGrid>
              <w:gridCol w:w="4644"/>
              <w:gridCol w:w="4962"/>
            </w:tblGrid>
            <w:tr w:rsidR="00F63D3A" w:rsidTr="00F63D3A">
              <w:trPr>
                <w:trHeight w:val="142"/>
              </w:trPr>
              <w:tc>
                <w:tcPr>
                  <w:tcW w:w="4644" w:type="dxa"/>
                </w:tcPr>
                <w:p w:rsidR="00F63D3A" w:rsidRDefault="00F63D3A" w:rsidP="00F63D3A">
                  <w:pPr>
                    <w:spacing w:line="276" w:lineRule="auto"/>
                    <w:ind w:right="-653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ind w:right="-65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Принято педагогическим советом            </w:t>
                  </w:r>
                </w:p>
                <w:p w:rsidR="00F63D3A" w:rsidRDefault="00F63D3A" w:rsidP="00F63D3A">
                  <w:pPr>
                    <w:ind w:right="-65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МАОУ «Нижнегумбетовская СОШ имени</w:t>
                  </w:r>
                </w:p>
                <w:p w:rsidR="00F63D3A" w:rsidRDefault="00F63D3A" w:rsidP="00F63D3A">
                  <w:pPr>
                    <w:ind w:right="-65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Героя Советского Союза С.А. Попова»</w:t>
                  </w:r>
                </w:p>
                <w:p w:rsidR="00F63D3A" w:rsidRDefault="00F63D3A" w:rsidP="00F63D3A">
                  <w:pPr>
                    <w:ind w:right="-65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№1 от 23.08.2017 г.</w:t>
                  </w:r>
                </w:p>
                <w:p w:rsidR="00F63D3A" w:rsidRDefault="00F63D3A" w:rsidP="00F63D3A">
                  <w:pPr>
                    <w:spacing w:line="276" w:lineRule="auto"/>
                    <w:ind w:right="-653"/>
                    <w:jc w:val="center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spacing w:line="276" w:lineRule="auto"/>
                    <w:ind w:right="-653"/>
                    <w:jc w:val="center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spacing w:line="276" w:lineRule="auto"/>
                    <w:ind w:right="-653"/>
                    <w:jc w:val="center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spacing w:line="276" w:lineRule="auto"/>
                    <w:ind w:right="-653"/>
                    <w:jc w:val="center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spacing w:line="276" w:lineRule="auto"/>
                    <w:ind w:right="-653"/>
                    <w:jc w:val="center"/>
                    <w:rPr>
                      <w:b/>
                      <w:lang w:eastAsia="en-US"/>
                    </w:rPr>
                  </w:pPr>
                </w:p>
                <w:p w:rsidR="00F63D3A" w:rsidRDefault="00F63D3A" w:rsidP="00F63D3A">
                  <w:pPr>
                    <w:pStyle w:val="a3"/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962" w:type="dxa"/>
                </w:tcPr>
                <w:p w:rsidR="00F63D3A" w:rsidRDefault="00F63D3A" w:rsidP="00F63D3A">
                  <w:pPr>
                    <w:tabs>
                      <w:tab w:val="left" w:pos="960"/>
                    </w:tabs>
                    <w:spacing w:line="276" w:lineRule="auto"/>
                    <w:rPr>
                      <w:lang w:eastAsia="en-US"/>
                    </w:rPr>
                  </w:pPr>
                </w:p>
                <w:p w:rsidR="00F63D3A" w:rsidRDefault="00F63D3A" w:rsidP="00F63D3A">
                  <w:pPr>
                    <w:tabs>
                      <w:tab w:val="left" w:pos="960"/>
                    </w:tabs>
                    <w:ind w:firstLine="2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</w:t>
                  </w:r>
                  <w:r w:rsidR="005F1CD5" w:rsidRPr="005F1CD5">
                    <w:rPr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-829310</wp:posOffset>
                        </wp:positionV>
                        <wp:extent cx="2228850" cy="1304925"/>
                        <wp:effectExtent l="0" t="0" r="0" b="9525"/>
                        <wp:wrapSquare wrapText="left"/>
                        <wp:docPr id="3" name="Рисунок 3" descr="Описание: Sca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Sca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40ADA" w:rsidRDefault="00540ADA">
            <w:pPr>
              <w:pStyle w:val="a3"/>
              <w:rPr>
                <w:rFonts w:eastAsia="Times New Roman"/>
              </w:rPr>
            </w:pPr>
          </w:p>
        </w:tc>
        <w:tc>
          <w:tcPr>
            <w:tcW w:w="4962" w:type="dxa"/>
            <w:hideMark/>
          </w:tcPr>
          <w:p w:rsidR="000A0B1B" w:rsidRDefault="000A0B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54B9" w:rsidRDefault="000A0B1B" w:rsidP="000A0B1B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CF54B9" w:rsidRDefault="00CF54B9" w:rsidP="000A0B1B">
            <w:pPr>
              <w:tabs>
                <w:tab w:val="left" w:pos="960"/>
              </w:tabs>
              <w:rPr>
                <w:lang w:eastAsia="en-US"/>
              </w:rPr>
            </w:pPr>
          </w:p>
          <w:p w:rsidR="00CF54B9" w:rsidRPr="000A0B1B" w:rsidRDefault="00CF54B9" w:rsidP="00F63D3A">
            <w:pPr>
              <w:tabs>
                <w:tab w:val="left" w:pos="960"/>
              </w:tabs>
              <w:rPr>
                <w:lang w:eastAsia="en-US"/>
              </w:rPr>
            </w:pPr>
          </w:p>
        </w:tc>
      </w:tr>
    </w:tbl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Pr="00F63D3A" w:rsidRDefault="00540ADA" w:rsidP="00F63D3A">
      <w:pPr>
        <w:ind w:right="-1"/>
        <w:jc w:val="center"/>
        <w:rPr>
          <w:b/>
          <w:sz w:val="28"/>
          <w:szCs w:val="28"/>
        </w:rPr>
      </w:pPr>
      <w:r w:rsidRPr="00F63D3A">
        <w:rPr>
          <w:b/>
          <w:sz w:val="28"/>
          <w:szCs w:val="28"/>
        </w:rPr>
        <w:t>ПОЛОЖЕНИЕ</w:t>
      </w:r>
    </w:p>
    <w:p w:rsidR="00540ADA" w:rsidRPr="00F63D3A" w:rsidRDefault="00CF54B9" w:rsidP="00F63D3A">
      <w:pPr>
        <w:ind w:right="-1"/>
        <w:jc w:val="center"/>
        <w:rPr>
          <w:b/>
          <w:sz w:val="28"/>
          <w:szCs w:val="28"/>
        </w:rPr>
      </w:pPr>
      <w:r w:rsidRPr="00F63D3A">
        <w:rPr>
          <w:b/>
          <w:sz w:val="28"/>
          <w:szCs w:val="28"/>
        </w:rPr>
        <w:t>о текущем контроле успеваемости, установлении форм, периодичности и порядка текущего контроля</w:t>
      </w:r>
    </w:p>
    <w:p w:rsidR="00540ADA" w:rsidRDefault="00540ADA" w:rsidP="00F63D3A">
      <w:pPr>
        <w:ind w:right="-1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  <w:bookmarkStart w:id="0" w:name="_GoBack"/>
      <w:bookmarkEnd w:id="0"/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540ADA" w:rsidRDefault="00540ADA" w:rsidP="00540ADA">
      <w:pPr>
        <w:ind w:right="-653"/>
        <w:jc w:val="center"/>
        <w:rPr>
          <w:b/>
        </w:rPr>
      </w:pPr>
    </w:p>
    <w:p w:rsidR="00F63D3A" w:rsidRDefault="00F63D3A" w:rsidP="00F63D3A">
      <w:pPr>
        <w:ind w:right="-1"/>
        <w:jc w:val="center"/>
        <w:rPr>
          <w:b/>
        </w:rPr>
      </w:pPr>
    </w:p>
    <w:p w:rsidR="00540ADA" w:rsidRPr="00F63D3A" w:rsidRDefault="00540ADA" w:rsidP="00F63D3A">
      <w:pPr>
        <w:ind w:right="-1"/>
        <w:jc w:val="center"/>
        <w:rPr>
          <w:b/>
          <w:sz w:val="28"/>
          <w:szCs w:val="28"/>
        </w:rPr>
      </w:pPr>
      <w:r w:rsidRPr="00F63D3A">
        <w:rPr>
          <w:b/>
          <w:sz w:val="28"/>
          <w:szCs w:val="28"/>
        </w:rPr>
        <w:t>201</w:t>
      </w:r>
      <w:r w:rsidR="000A0B1B" w:rsidRPr="00F63D3A">
        <w:rPr>
          <w:b/>
          <w:sz w:val="28"/>
          <w:szCs w:val="28"/>
        </w:rPr>
        <w:t>7</w:t>
      </w:r>
    </w:p>
    <w:p w:rsidR="000A0B1B" w:rsidRDefault="000A0B1B" w:rsidP="00540ADA">
      <w:pPr>
        <w:ind w:right="-653"/>
        <w:jc w:val="center"/>
        <w:rPr>
          <w:b/>
        </w:rPr>
      </w:pPr>
    </w:p>
    <w:p w:rsidR="00540ADA" w:rsidRPr="00CF54B9" w:rsidRDefault="00540ADA" w:rsidP="00B35447">
      <w:pPr>
        <w:numPr>
          <w:ilvl w:val="0"/>
          <w:numId w:val="1"/>
        </w:numPr>
        <w:tabs>
          <w:tab w:val="clear" w:pos="3020"/>
          <w:tab w:val="num" w:pos="1134"/>
        </w:tabs>
        <w:ind w:left="0" w:right="-1" w:firstLine="708"/>
        <w:jc w:val="both"/>
        <w:rPr>
          <w:b/>
          <w:sz w:val="28"/>
          <w:szCs w:val="28"/>
        </w:rPr>
      </w:pPr>
      <w:r w:rsidRPr="00CF54B9">
        <w:rPr>
          <w:b/>
          <w:sz w:val="28"/>
          <w:szCs w:val="28"/>
        </w:rPr>
        <w:t>Общие положения</w:t>
      </w:r>
    </w:p>
    <w:p w:rsidR="00540ADA" w:rsidRPr="00CF54B9" w:rsidRDefault="00540ADA" w:rsidP="00B35447">
      <w:pPr>
        <w:numPr>
          <w:ilvl w:val="1"/>
          <w:numId w:val="2"/>
        </w:numPr>
        <w:tabs>
          <w:tab w:val="num" w:pos="1134"/>
        </w:tabs>
        <w:ind w:left="0" w:right="-1" w:firstLine="567"/>
        <w:jc w:val="both"/>
        <w:rPr>
          <w:sz w:val="28"/>
          <w:szCs w:val="28"/>
        </w:rPr>
      </w:pPr>
      <w:r w:rsidRPr="00CF54B9">
        <w:rPr>
          <w:sz w:val="28"/>
          <w:szCs w:val="28"/>
        </w:rPr>
        <w:t>Настоящее положение разработано в соответствии  с федеральным  законом  № 273-ФЗ от 29.12.2012 г. «Об образовании в Российской Федерации» (ст.58), Уставом общеобразовательной организации и регламентирует содержание и порядок  осуществления текущего контроля успеваемости обучающихся  общеобразовательной организации, получающих образование  в очной форме,  их перевод по итогам учебного года.</w:t>
      </w:r>
    </w:p>
    <w:p w:rsidR="00540ADA" w:rsidRPr="00CF54B9" w:rsidRDefault="00540ADA" w:rsidP="00B35447">
      <w:pPr>
        <w:numPr>
          <w:ilvl w:val="1"/>
          <w:numId w:val="2"/>
        </w:numPr>
        <w:tabs>
          <w:tab w:val="num" w:pos="1134"/>
        </w:tabs>
        <w:ind w:left="0" w:right="-1" w:firstLine="567"/>
        <w:jc w:val="both"/>
        <w:rPr>
          <w:sz w:val="28"/>
          <w:szCs w:val="28"/>
        </w:rPr>
      </w:pPr>
      <w:r w:rsidRPr="00CF54B9">
        <w:rPr>
          <w:sz w:val="28"/>
          <w:szCs w:val="28"/>
        </w:rPr>
        <w:t xml:space="preserve">Целью  текущего контроля  успеваемости  является </w:t>
      </w:r>
      <w:r w:rsidRPr="00CF54B9">
        <w:rPr>
          <w:color w:val="000000"/>
          <w:spacing w:val="3"/>
          <w:sz w:val="28"/>
          <w:szCs w:val="28"/>
        </w:rPr>
        <w:t xml:space="preserve">оценка качества преподавания, выявляющая уровень </w:t>
      </w:r>
      <w:r w:rsidRPr="00CF54B9">
        <w:rPr>
          <w:sz w:val="28"/>
          <w:szCs w:val="28"/>
        </w:rPr>
        <w:t xml:space="preserve">соответствия  содержания и качества подготовки обучающихся и выпускников  требованиям федеральных государственных  образовательных стандартов. </w:t>
      </w:r>
    </w:p>
    <w:p w:rsidR="00540ADA" w:rsidRPr="00CF54B9" w:rsidRDefault="00540ADA" w:rsidP="00B35447">
      <w:pPr>
        <w:numPr>
          <w:ilvl w:val="1"/>
          <w:numId w:val="2"/>
        </w:numPr>
        <w:tabs>
          <w:tab w:val="num" w:pos="1134"/>
        </w:tabs>
        <w:ind w:left="0" w:right="-1" w:firstLine="567"/>
        <w:jc w:val="both"/>
        <w:rPr>
          <w:sz w:val="28"/>
          <w:szCs w:val="28"/>
        </w:rPr>
      </w:pPr>
      <w:r w:rsidRPr="00CF54B9">
        <w:rPr>
          <w:sz w:val="28"/>
          <w:szCs w:val="28"/>
        </w:rPr>
        <w:t>Текущий контроль успеваемости проводится в течение учебного года.</w:t>
      </w:r>
    </w:p>
    <w:p w:rsidR="00540ADA" w:rsidRPr="00CF54B9" w:rsidRDefault="00540ADA" w:rsidP="00B35447">
      <w:pPr>
        <w:numPr>
          <w:ilvl w:val="1"/>
          <w:numId w:val="2"/>
        </w:numPr>
        <w:tabs>
          <w:tab w:val="num" w:pos="1134"/>
        </w:tabs>
        <w:ind w:left="0" w:right="-1" w:firstLine="567"/>
        <w:jc w:val="both"/>
        <w:rPr>
          <w:sz w:val="28"/>
          <w:szCs w:val="28"/>
        </w:rPr>
      </w:pPr>
      <w:r w:rsidRPr="00CF54B9">
        <w:rPr>
          <w:color w:val="000000"/>
          <w:spacing w:val="9"/>
          <w:sz w:val="28"/>
          <w:szCs w:val="28"/>
        </w:rPr>
        <w:t>В зависимости от  периодичности проводится следующий контроль и учет</w:t>
      </w:r>
      <w:r w:rsidR="00475361">
        <w:rPr>
          <w:color w:val="000000"/>
          <w:spacing w:val="9"/>
          <w:sz w:val="28"/>
          <w:szCs w:val="28"/>
        </w:rPr>
        <w:t xml:space="preserve"> </w:t>
      </w:r>
      <w:r w:rsidRPr="00CF54B9">
        <w:rPr>
          <w:color w:val="000000"/>
          <w:spacing w:val="2"/>
          <w:sz w:val="28"/>
          <w:szCs w:val="28"/>
        </w:rPr>
        <w:t>достижений учащихся: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567"/>
        <w:jc w:val="both"/>
        <w:rPr>
          <w:sz w:val="28"/>
          <w:szCs w:val="28"/>
        </w:rPr>
      </w:pPr>
      <w:r w:rsidRPr="00CF54B9">
        <w:rPr>
          <w:spacing w:val="-2"/>
          <w:sz w:val="28"/>
          <w:szCs w:val="28"/>
        </w:rPr>
        <w:t>поурочный,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567"/>
        <w:jc w:val="both"/>
        <w:rPr>
          <w:sz w:val="28"/>
          <w:szCs w:val="28"/>
        </w:rPr>
      </w:pPr>
      <w:r w:rsidRPr="00CF54B9">
        <w:rPr>
          <w:spacing w:val="-2"/>
          <w:sz w:val="28"/>
          <w:szCs w:val="28"/>
        </w:rPr>
        <w:t>тематический</w:t>
      </w:r>
      <w:r w:rsidRPr="00CF54B9">
        <w:rPr>
          <w:sz w:val="28"/>
          <w:szCs w:val="28"/>
        </w:rPr>
        <w:t xml:space="preserve">, 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567"/>
        <w:jc w:val="both"/>
        <w:rPr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входной (стартовый), 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567"/>
        <w:jc w:val="both"/>
        <w:rPr>
          <w:spacing w:val="-14"/>
          <w:sz w:val="28"/>
          <w:szCs w:val="28"/>
        </w:rPr>
      </w:pPr>
      <w:r w:rsidRPr="00CF54B9">
        <w:rPr>
          <w:spacing w:val="-14"/>
          <w:sz w:val="28"/>
          <w:szCs w:val="28"/>
        </w:rPr>
        <w:t>промежуточный</w:t>
      </w:r>
    </w:p>
    <w:p w:rsidR="000A0B1B" w:rsidRPr="00CF54B9" w:rsidRDefault="000A0B1B" w:rsidP="00B35447">
      <w:pPr>
        <w:tabs>
          <w:tab w:val="num" w:pos="480"/>
          <w:tab w:val="num" w:pos="1134"/>
        </w:tabs>
        <w:ind w:right="-1" w:firstLine="567"/>
        <w:jc w:val="both"/>
        <w:rPr>
          <w:spacing w:val="-14"/>
          <w:sz w:val="28"/>
          <w:szCs w:val="28"/>
        </w:rPr>
      </w:pPr>
      <w:r w:rsidRPr="00CF54B9">
        <w:rPr>
          <w:spacing w:val="-14"/>
          <w:sz w:val="28"/>
          <w:szCs w:val="28"/>
        </w:rPr>
        <w:t>региональный мониторинг</w:t>
      </w:r>
    </w:p>
    <w:p w:rsidR="000A0B1B" w:rsidRPr="00CF54B9" w:rsidRDefault="000A0B1B" w:rsidP="00B35447">
      <w:pPr>
        <w:tabs>
          <w:tab w:val="num" w:pos="480"/>
          <w:tab w:val="num" w:pos="1134"/>
        </w:tabs>
        <w:ind w:right="-1" w:firstLine="567"/>
        <w:jc w:val="both"/>
        <w:rPr>
          <w:sz w:val="28"/>
          <w:szCs w:val="28"/>
        </w:rPr>
      </w:pPr>
      <w:r w:rsidRPr="00CF54B9">
        <w:rPr>
          <w:spacing w:val="-14"/>
          <w:sz w:val="28"/>
          <w:szCs w:val="28"/>
        </w:rPr>
        <w:t>всероссийские проверочные работы</w:t>
      </w:r>
    </w:p>
    <w:p w:rsidR="00540ADA" w:rsidRPr="00CF54B9" w:rsidRDefault="00540ADA" w:rsidP="00B35447">
      <w:pPr>
        <w:pStyle w:val="aa"/>
        <w:numPr>
          <w:ilvl w:val="1"/>
          <w:numId w:val="2"/>
        </w:numPr>
        <w:tabs>
          <w:tab w:val="num" w:pos="1134"/>
        </w:tabs>
        <w:ind w:left="0" w:right="-1" w:firstLine="513"/>
        <w:jc w:val="both"/>
        <w:rPr>
          <w:sz w:val="28"/>
          <w:szCs w:val="28"/>
        </w:rPr>
      </w:pPr>
      <w:r w:rsidRPr="00CF54B9">
        <w:rPr>
          <w:sz w:val="28"/>
          <w:szCs w:val="28"/>
        </w:rPr>
        <w:t>В  общеобразовательной организации применяется 5-бальная система  оценки  успеваемости</w:t>
      </w:r>
      <w:r w:rsidR="00475361">
        <w:rPr>
          <w:sz w:val="28"/>
          <w:szCs w:val="28"/>
        </w:rPr>
        <w:t xml:space="preserve"> по всем предметным курсам, в том числе и элективным</w:t>
      </w:r>
      <w:r w:rsidR="00B35447" w:rsidRPr="00CF54B9">
        <w:rPr>
          <w:sz w:val="28"/>
          <w:szCs w:val="28"/>
        </w:rPr>
        <w:t>: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1134"/>
        <w:jc w:val="both"/>
        <w:rPr>
          <w:sz w:val="28"/>
          <w:szCs w:val="28"/>
        </w:rPr>
      </w:pPr>
      <w:r w:rsidRPr="00CF54B9">
        <w:rPr>
          <w:sz w:val="28"/>
          <w:szCs w:val="28"/>
        </w:rPr>
        <w:t xml:space="preserve">минимальный балл - 1, 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1134"/>
        <w:jc w:val="both"/>
        <w:rPr>
          <w:sz w:val="28"/>
          <w:szCs w:val="28"/>
        </w:rPr>
      </w:pPr>
      <w:r w:rsidRPr="00CF54B9">
        <w:rPr>
          <w:sz w:val="28"/>
          <w:szCs w:val="28"/>
        </w:rPr>
        <w:t xml:space="preserve">максимальный балл </w:t>
      </w:r>
      <w:r w:rsidR="00475361">
        <w:rPr>
          <w:sz w:val="28"/>
          <w:szCs w:val="28"/>
        </w:rPr>
        <w:t>–</w:t>
      </w:r>
      <w:r w:rsidRPr="00CF54B9">
        <w:rPr>
          <w:sz w:val="28"/>
          <w:szCs w:val="28"/>
        </w:rPr>
        <w:t xml:space="preserve"> 5</w:t>
      </w:r>
      <w:r w:rsidR="00475361">
        <w:rPr>
          <w:sz w:val="28"/>
          <w:szCs w:val="28"/>
        </w:rPr>
        <w:t>.</w:t>
      </w:r>
    </w:p>
    <w:p w:rsidR="00540ADA" w:rsidRPr="00CF54B9" w:rsidRDefault="00540ADA" w:rsidP="00B35447">
      <w:pPr>
        <w:tabs>
          <w:tab w:val="num" w:pos="480"/>
          <w:tab w:val="num" w:pos="1134"/>
        </w:tabs>
        <w:ind w:right="-1" w:firstLine="708"/>
        <w:jc w:val="both"/>
        <w:rPr>
          <w:sz w:val="28"/>
          <w:szCs w:val="28"/>
        </w:rPr>
      </w:pPr>
      <w:r w:rsidRPr="00CF54B9">
        <w:rPr>
          <w:sz w:val="28"/>
          <w:szCs w:val="28"/>
        </w:rPr>
        <w:t xml:space="preserve">Для обучающихся 1 классов применяется </w:t>
      </w:r>
      <w:proofErr w:type="spellStart"/>
      <w:r w:rsidRPr="00CF54B9">
        <w:rPr>
          <w:sz w:val="28"/>
          <w:szCs w:val="28"/>
        </w:rPr>
        <w:t>безотметочная</w:t>
      </w:r>
      <w:proofErr w:type="spellEnd"/>
      <w:r w:rsidRPr="00CF54B9">
        <w:rPr>
          <w:sz w:val="28"/>
          <w:szCs w:val="28"/>
        </w:rPr>
        <w:t xml:space="preserve"> система оценки степени </w:t>
      </w:r>
      <w:proofErr w:type="spellStart"/>
      <w:r w:rsidRPr="00CF54B9">
        <w:rPr>
          <w:sz w:val="28"/>
          <w:szCs w:val="28"/>
        </w:rPr>
        <w:t>обученности</w:t>
      </w:r>
      <w:proofErr w:type="spellEnd"/>
      <w:r w:rsidRPr="00CF54B9">
        <w:rPr>
          <w:sz w:val="28"/>
          <w:szCs w:val="28"/>
        </w:rPr>
        <w:t>, успеваемости.</w:t>
      </w:r>
    </w:p>
    <w:p w:rsidR="00D051DE" w:rsidRPr="00CF54B9" w:rsidRDefault="005E0FA4" w:rsidP="00475361">
      <w:pPr>
        <w:tabs>
          <w:tab w:val="num" w:pos="480"/>
          <w:tab w:val="num" w:pos="1134"/>
        </w:tabs>
        <w:ind w:right="-1" w:firstLine="708"/>
        <w:jc w:val="both"/>
        <w:rPr>
          <w:sz w:val="28"/>
          <w:szCs w:val="28"/>
        </w:rPr>
      </w:pPr>
      <w:r w:rsidRPr="00CF54B9">
        <w:rPr>
          <w:sz w:val="28"/>
          <w:szCs w:val="28"/>
        </w:rPr>
        <w:t xml:space="preserve">Применяется </w:t>
      </w:r>
      <w:proofErr w:type="spellStart"/>
      <w:r w:rsidRPr="00CF54B9">
        <w:rPr>
          <w:sz w:val="28"/>
          <w:szCs w:val="28"/>
        </w:rPr>
        <w:t>безотметочная</w:t>
      </w:r>
      <w:proofErr w:type="spellEnd"/>
      <w:r w:rsidRPr="00CF54B9">
        <w:rPr>
          <w:sz w:val="28"/>
          <w:szCs w:val="28"/>
        </w:rPr>
        <w:t xml:space="preserve"> система при оценке следующ</w:t>
      </w:r>
      <w:r w:rsidR="00475361">
        <w:rPr>
          <w:sz w:val="28"/>
          <w:szCs w:val="28"/>
        </w:rPr>
        <w:t>его</w:t>
      </w:r>
      <w:r w:rsidRPr="00CF54B9">
        <w:rPr>
          <w:sz w:val="28"/>
          <w:szCs w:val="28"/>
        </w:rPr>
        <w:t xml:space="preserve"> курс</w:t>
      </w:r>
      <w:r w:rsidR="00475361">
        <w:rPr>
          <w:sz w:val="28"/>
          <w:szCs w:val="28"/>
        </w:rPr>
        <w:t>а</w:t>
      </w:r>
      <w:r w:rsidRPr="00CF54B9">
        <w:rPr>
          <w:sz w:val="28"/>
          <w:szCs w:val="28"/>
        </w:rPr>
        <w:t>:</w:t>
      </w:r>
      <w:r w:rsidR="00475361">
        <w:rPr>
          <w:sz w:val="28"/>
          <w:szCs w:val="28"/>
        </w:rPr>
        <w:t xml:space="preserve"> «</w:t>
      </w:r>
      <w:r w:rsidR="00D051DE" w:rsidRPr="00CF54B9">
        <w:rPr>
          <w:sz w:val="28"/>
          <w:szCs w:val="28"/>
        </w:rPr>
        <w:t>Основы религиозной культуры и светской этики</w:t>
      </w:r>
      <w:r w:rsidR="00475361">
        <w:rPr>
          <w:sz w:val="28"/>
          <w:szCs w:val="28"/>
        </w:rPr>
        <w:t>»</w:t>
      </w:r>
      <w:r w:rsidR="00D051DE" w:rsidRPr="00CF54B9">
        <w:rPr>
          <w:sz w:val="28"/>
          <w:szCs w:val="28"/>
        </w:rPr>
        <w:t xml:space="preserve"> </w:t>
      </w:r>
      <w:r w:rsidR="00674399" w:rsidRPr="00CF54B9">
        <w:rPr>
          <w:sz w:val="28"/>
          <w:szCs w:val="28"/>
        </w:rPr>
        <w:t>(</w:t>
      </w:r>
      <w:r w:rsidR="00D051DE" w:rsidRPr="00CF54B9">
        <w:rPr>
          <w:sz w:val="28"/>
          <w:szCs w:val="28"/>
        </w:rPr>
        <w:t>ОРКСЭ</w:t>
      </w:r>
      <w:r w:rsidR="00674399" w:rsidRPr="00CF54B9">
        <w:rPr>
          <w:sz w:val="28"/>
          <w:szCs w:val="28"/>
        </w:rPr>
        <w:t>)</w:t>
      </w:r>
      <w:r w:rsidR="00475361">
        <w:rPr>
          <w:sz w:val="28"/>
          <w:szCs w:val="28"/>
        </w:rPr>
        <w:t xml:space="preserve"> в 4 классе</w:t>
      </w:r>
      <w:r w:rsidR="00674399" w:rsidRPr="00CF54B9">
        <w:rPr>
          <w:sz w:val="28"/>
          <w:szCs w:val="28"/>
        </w:rPr>
        <w:t>.</w:t>
      </w:r>
    </w:p>
    <w:p w:rsidR="00540ADA" w:rsidRPr="00CF54B9" w:rsidRDefault="00540ADA" w:rsidP="00B35447">
      <w:pPr>
        <w:shd w:val="clear" w:color="auto" w:fill="FFFFFF"/>
        <w:tabs>
          <w:tab w:val="num" w:pos="1134"/>
          <w:tab w:val="left" w:pos="3060"/>
        </w:tabs>
        <w:ind w:right="-1" w:firstLine="567"/>
        <w:jc w:val="both"/>
        <w:rPr>
          <w:b/>
          <w:sz w:val="28"/>
          <w:szCs w:val="28"/>
        </w:rPr>
      </w:pPr>
    </w:p>
    <w:p w:rsidR="00540ADA" w:rsidRPr="00CF54B9" w:rsidRDefault="00540ADA" w:rsidP="00B35447">
      <w:pPr>
        <w:shd w:val="clear" w:color="auto" w:fill="FFFFFF"/>
        <w:tabs>
          <w:tab w:val="num" w:pos="1134"/>
          <w:tab w:val="left" w:pos="3060"/>
        </w:tabs>
        <w:ind w:right="-1" w:firstLine="567"/>
        <w:jc w:val="both"/>
        <w:rPr>
          <w:b/>
          <w:sz w:val="28"/>
          <w:szCs w:val="28"/>
        </w:rPr>
      </w:pPr>
      <w:r w:rsidRPr="00CF54B9">
        <w:rPr>
          <w:b/>
          <w:sz w:val="28"/>
          <w:szCs w:val="28"/>
          <w:lang w:val="en-US"/>
        </w:rPr>
        <w:t>II</w:t>
      </w:r>
      <w:r w:rsidRPr="00CF54B9">
        <w:rPr>
          <w:b/>
          <w:sz w:val="28"/>
          <w:szCs w:val="28"/>
        </w:rPr>
        <w:t xml:space="preserve">. </w:t>
      </w:r>
      <w:proofErr w:type="gramStart"/>
      <w:r w:rsidRPr="00CF54B9">
        <w:rPr>
          <w:b/>
          <w:sz w:val="28"/>
          <w:szCs w:val="28"/>
        </w:rPr>
        <w:t>Поурочный  контроль</w:t>
      </w:r>
      <w:proofErr w:type="gramEnd"/>
      <w:r w:rsidRPr="00CF54B9">
        <w:rPr>
          <w:b/>
          <w:sz w:val="28"/>
          <w:szCs w:val="28"/>
        </w:rPr>
        <w:t xml:space="preserve"> успеваемости</w:t>
      </w:r>
    </w:p>
    <w:p w:rsidR="00540ADA" w:rsidRPr="00CF54B9" w:rsidRDefault="00540ADA" w:rsidP="00B35447">
      <w:pPr>
        <w:widowControl w:val="0"/>
        <w:numPr>
          <w:ilvl w:val="1"/>
          <w:numId w:val="3"/>
        </w:numPr>
        <w:shd w:val="clear" w:color="auto" w:fill="FFFFFF"/>
        <w:tabs>
          <w:tab w:val="left" w:pos="154"/>
          <w:tab w:val="num" w:pos="1134"/>
          <w:tab w:val="left" w:pos="1276"/>
          <w:tab w:val="left" w:pos="1560"/>
        </w:tabs>
        <w:autoSpaceDE w:val="0"/>
        <w:autoSpaceDN w:val="0"/>
        <w:adjustRightInd w:val="0"/>
        <w:ind w:left="0" w:right="-1" w:firstLine="567"/>
        <w:jc w:val="both"/>
        <w:rPr>
          <w:color w:val="000000"/>
          <w:spacing w:val="2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Поурочный контроль успеваемости обучающихся включает </w:t>
      </w:r>
      <w:r w:rsidRPr="00CF54B9">
        <w:rPr>
          <w:color w:val="000000"/>
          <w:spacing w:val="2"/>
          <w:sz w:val="28"/>
          <w:szCs w:val="28"/>
        </w:rPr>
        <w:t xml:space="preserve">оценивание результатов их учебной деятельности   на отдельно взятом учебном занятии. </w:t>
      </w:r>
    </w:p>
    <w:p w:rsidR="00540ADA" w:rsidRPr="00CF54B9" w:rsidRDefault="00540ADA" w:rsidP="00B35447">
      <w:pPr>
        <w:widowControl w:val="0"/>
        <w:numPr>
          <w:ilvl w:val="1"/>
          <w:numId w:val="3"/>
        </w:numPr>
        <w:shd w:val="clear" w:color="auto" w:fill="FFFFFF"/>
        <w:tabs>
          <w:tab w:val="left" w:pos="154"/>
          <w:tab w:val="num" w:pos="1134"/>
          <w:tab w:val="left" w:pos="1418"/>
          <w:tab w:val="left" w:pos="3060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CF54B9">
        <w:rPr>
          <w:spacing w:val="2"/>
          <w:sz w:val="28"/>
          <w:szCs w:val="28"/>
        </w:rPr>
        <w:t xml:space="preserve"> Форму поурочного контроля </w:t>
      </w:r>
      <w:r w:rsidRPr="00CF54B9">
        <w:rPr>
          <w:spacing w:val="3"/>
          <w:sz w:val="28"/>
          <w:szCs w:val="28"/>
        </w:rPr>
        <w:t xml:space="preserve">определяет учитель самостоятельно  с учетом контингента обучающихся, содержания учебного </w:t>
      </w:r>
      <w:r w:rsidRPr="00CF54B9">
        <w:rPr>
          <w:spacing w:val="16"/>
          <w:sz w:val="28"/>
          <w:szCs w:val="28"/>
        </w:rPr>
        <w:t>материала и используемых образовательных технологий.</w:t>
      </w:r>
    </w:p>
    <w:p w:rsidR="00540ADA" w:rsidRPr="00CF54B9" w:rsidRDefault="00540ADA" w:rsidP="00B35447">
      <w:pPr>
        <w:widowControl w:val="0"/>
        <w:numPr>
          <w:ilvl w:val="1"/>
          <w:numId w:val="3"/>
        </w:numPr>
        <w:shd w:val="clear" w:color="auto" w:fill="FFFFFF"/>
        <w:tabs>
          <w:tab w:val="left" w:pos="154"/>
          <w:tab w:val="num" w:pos="1134"/>
          <w:tab w:val="left" w:pos="1418"/>
          <w:tab w:val="left" w:pos="3060"/>
        </w:tabs>
        <w:autoSpaceDE w:val="0"/>
        <w:autoSpaceDN w:val="0"/>
        <w:adjustRightInd w:val="0"/>
        <w:ind w:left="0"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sz w:val="28"/>
          <w:szCs w:val="28"/>
        </w:rPr>
        <w:t xml:space="preserve"> В </w:t>
      </w:r>
      <w:r w:rsidRPr="00CF54B9">
        <w:rPr>
          <w:color w:val="000000"/>
          <w:spacing w:val="9"/>
          <w:sz w:val="28"/>
          <w:szCs w:val="28"/>
        </w:rPr>
        <w:t xml:space="preserve">общеобразовательной организации </w:t>
      </w:r>
      <w:r w:rsidRPr="00CF54B9">
        <w:rPr>
          <w:sz w:val="28"/>
          <w:szCs w:val="28"/>
        </w:rPr>
        <w:t xml:space="preserve">используются </w:t>
      </w:r>
      <w:proofErr w:type="spellStart"/>
      <w:r w:rsidRPr="00CF54B9">
        <w:rPr>
          <w:sz w:val="28"/>
          <w:szCs w:val="28"/>
        </w:rPr>
        <w:t>следующие</w:t>
      </w:r>
      <w:r w:rsidRPr="00CF54B9">
        <w:rPr>
          <w:color w:val="000000"/>
          <w:spacing w:val="-1"/>
          <w:sz w:val="28"/>
          <w:szCs w:val="28"/>
        </w:rPr>
        <w:t>формы</w:t>
      </w:r>
      <w:proofErr w:type="spellEnd"/>
      <w:r w:rsidRPr="00CF54B9">
        <w:rPr>
          <w:color w:val="000000"/>
          <w:spacing w:val="-1"/>
          <w:sz w:val="28"/>
          <w:szCs w:val="28"/>
        </w:rPr>
        <w:t xml:space="preserve"> проведения  поурочного  контроля  успеваемости  </w:t>
      </w:r>
      <w:proofErr w:type="gramStart"/>
      <w:r w:rsidRPr="00CF54B9">
        <w:rPr>
          <w:color w:val="000000"/>
          <w:spacing w:val="-1"/>
          <w:sz w:val="28"/>
          <w:szCs w:val="28"/>
        </w:rPr>
        <w:t>обучающихся</w:t>
      </w:r>
      <w:proofErr w:type="gramEnd"/>
      <w:r w:rsidRPr="00CF54B9">
        <w:rPr>
          <w:color w:val="000000"/>
          <w:spacing w:val="-1"/>
          <w:sz w:val="28"/>
          <w:szCs w:val="28"/>
        </w:rPr>
        <w:t xml:space="preserve">: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color w:val="000000"/>
          <w:spacing w:val="-1"/>
          <w:sz w:val="28"/>
          <w:szCs w:val="28"/>
        </w:rPr>
      </w:pPr>
      <w:r w:rsidRPr="00CF54B9">
        <w:rPr>
          <w:color w:val="000000"/>
          <w:spacing w:val="-1"/>
          <w:sz w:val="28"/>
          <w:szCs w:val="28"/>
        </w:rPr>
        <w:t xml:space="preserve">индивидуальный ответ,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1"/>
          <w:sz w:val="28"/>
          <w:szCs w:val="28"/>
        </w:rPr>
        <w:t>фронтальный опрос,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z w:val="28"/>
          <w:szCs w:val="28"/>
        </w:rPr>
        <w:t xml:space="preserve">различные виды диктанта (словарный, распределительный и др.), в том </w:t>
      </w:r>
      <w:proofErr w:type="gramStart"/>
      <w:r w:rsidRPr="00CF54B9">
        <w:rPr>
          <w:color w:val="000000"/>
          <w:sz w:val="28"/>
          <w:szCs w:val="28"/>
        </w:rPr>
        <w:t>числе</w:t>
      </w:r>
      <w:proofErr w:type="gramEnd"/>
      <w:r w:rsidRPr="00CF54B9">
        <w:rPr>
          <w:color w:val="000000"/>
          <w:sz w:val="28"/>
          <w:szCs w:val="28"/>
        </w:rPr>
        <w:t xml:space="preserve"> и с грамматическим заданием,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2"/>
          <w:sz w:val="28"/>
          <w:szCs w:val="28"/>
        </w:rPr>
        <w:t xml:space="preserve"> изложение, изложение с элементами сочинения,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3"/>
          <w:sz w:val="28"/>
          <w:szCs w:val="28"/>
        </w:rPr>
        <w:t xml:space="preserve"> сочинение,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6"/>
          <w:sz w:val="28"/>
          <w:szCs w:val="28"/>
        </w:rPr>
        <w:t xml:space="preserve">зачет,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3"/>
          <w:sz w:val="28"/>
          <w:szCs w:val="28"/>
        </w:rPr>
        <w:t xml:space="preserve"> тестирование, 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 контрольное чтение,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 защита исследовательской работы,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1"/>
          <w:sz w:val="28"/>
          <w:szCs w:val="28"/>
        </w:rPr>
        <w:t>практическая и лабораторная работа,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pacing w:val="-5"/>
          <w:sz w:val="28"/>
          <w:szCs w:val="28"/>
        </w:rPr>
        <w:t xml:space="preserve"> семинар,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z w:val="28"/>
          <w:szCs w:val="28"/>
        </w:rPr>
        <w:t xml:space="preserve"> практикум,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proofErr w:type="spellStart"/>
      <w:r w:rsidRPr="00CF54B9">
        <w:rPr>
          <w:color w:val="000000"/>
          <w:sz w:val="28"/>
          <w:szCs w:val="28"/>
        </w:rPr>
        <w:t>аудирование</w:t>
      </w:r>
      <w:proofErr w:type="spellEnd"/>
      <w:r w:rsidRPr="00CF54B9">
        <w:rPr>
          <w:color w:val="000000"/>
          <w:sz w:val="28"/>
          <w:szCs w:val="28"/>
        </w:rPr>
        <w:t>,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color w:val="000000"/>
          <w:sz w:val="28"/>
          <w:szCs w:val="28"/>
        </w:rPr>
        <w:t xml:space="preserve"> кластер и др. </w:t>
      </w:r>
    </w:p>
    <w:p w:rsidR="00540ADA" w:rsidRPr="00CF54B9" w:rsidRDefault="00540ADA" w:rsidP="00B35447">
      <w:pPr>
        <w:widowControl w:val="0"/>
        <w:numPr>
          <w:ilvl w:val="1"/>
          <w:numId w:val="3"/>
        </w:numPr>
        <w:shd w:val="clear" w:color="auto" w:fill="FFFFFF"/>
        <w:tabs>
          <w:tab w:val="left" w:pos="154"/>
          <w:tab w:val="num" w:pos="1134"/>
        </w:tabs>
        <w:autoSpaceDE w:val="0"/>
        <w:autoSpaceDN w:val="0"/>
        <w:adjustRightInd w:val="0"/>
        <w:ind w:left="0" w:right="-1" w:firstLine="567"/>
        <w:jc w:val="both"/>
        <w:rPr>
          <w:b/>
          <w:i/>
          <w:color w:val="000080"/>
          <w:sz w:val="28"/>
          <w:szCs w:val="28"/>
        </w:rPr>
      </w:pPr>
      <w:r w:rsidRPr="00CF54B9">
        <w:rPr>
          <w:sz w:val="28"/>
          <w:szCs w:val="28"/>
        </w:rPr>
        <w:t xml:space="preserve"> Результаты поурочного контроля успеваемости учитель выставляет  в  классный журнал в виде оценки в графу, отведенную для урока, на котором проводился поурочный контроль.</w:t>
      </w:r>
    </w:p>
    <w:p w:rsidR="00540ADA" w:rsidRPr="00CF54B9" w:rsidRDefault="00540ADA" w:rsidP="00B35447">
      <w:pPr>
        <w:widowControl w:val="0"/>
        <w:shd w:val="clear" w:color="auto" w:fill="FFFFFF"/>
        <w:tabs>
          <w:tab w:val="left" w:pos="154"/>
          <w:tab w:val="num" w:pos="1134"/>
          <w:tab w:val="left" w:pos="3060"/>
        </w:tabs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</w:p>
    <w:p w:rsidR="00540ADA" w:rsidRPr="00CF54B9" w:rsidRDefault="00540ADA" w:rsidP="00B35447">
      <w:pPr>
        <w:widowControl w:val="0"/>
        <w:numPr>
          <w:ilvl w:val="0"/>
          <w:numId w:val="4"/>
        </w:numPr>
        <w:shd w:val="clear" w:color="auto" w:fill="FFFFFF"/>
        <w:tabs>
          <w:tab w:val="left" w:pos="154"/>
          <w:tab w:val="num" w:pos="1134"/>
          <w:tab w:val="left" w:pos="1560"/>
        </w:tabs>
        <w:autoSpaceDE w:val="0"/>
        <w:autoSpaceDN w:val="0"/>
        <w:adjustRightInd w:val="0"/>
        <w:ind w:left="567" w:right="-1" w:firstLine="0"/>
        <w:jc w:val="both"/>
        <w:rPr>
          <w:b/>
          <w:sz w:val="28"/>
          <w:szCs w:val="28"/>
        </w:rPr>
      </w:pPr>
      <w:r w:rsidRPr="00CF54B9">
        <w:rPr>
          <w:b/>
          <w:sz w:val="28"/>
          <w:szCs w:val="28"/>
        </w:rPr>
        <w:t>Тематический контроль</w:t>
      </w:r>
    </w:p>
    <w:p w:rsidR="00540ADA" w:rsidRPr="00CF54B9" w:rsidRDefault="00540ADA" w:rsidP="00B35447">
      <w:pPr>
        <w:numPr>
          <w:ilvl w:val="1"/>
          <w:numId w:val="5"/>
        </w:numPr>
        <w:shd w:val="clear" w:color="auto" w:fill="FFFFFF"/>
        <w:tabs>
          <w:tab w:val="num" w:pos="1134"/>
          <w:tab w:val="left" w:pos="1560"/>
          <w:tab w:val="left" w:pos="2410"/>
        </w:tabs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spacing w:val="3"/>
          <w:sz w:val="28"/>
          <w:szCs w:val="28"/>
        </w:rPr>
        <w:t xml:space="preserve">Тематический контроль – это </w:t>
      </w:r>
      <w:r w:rsidRPr="00CF54B9">
        <w:rPr>
          <w:color w:val="000000"/>
          <w:spacing w:val="3"/>
          <w:sz w:val="28"/>
          <w:szCs w:val="28"/>
        </w:rPr>
        <w:t xml:space="preserve">оценка  знаний учащихся по отдельно взятой теме, разделу.  </w:t>
      </w:r>
    </w:p>
    <w:p w:rsidR="00540ADA" w:rsidRPr="00CF54B9" w:rsidRDefault="00540ADA" w:rsidP="00B35447">
      <w:pPr>
        <w:numPr>
          <w:ilvl w:val="1"/>
          <w:numId w:val="5"/>
        </w:numPr>
        <w:shd w:val="clear" w:color="auto" w:fill="FFFFFF"/>
        <w:tabs>
          <w:tab w:val="num" w:pos="1134"/>
          <w:tab w:val="left" w:pos="1560"/>
        </w:tabs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Тематический контроль может осуществляться учителем самостоятельно или  членами административной группы в соответствии с планом </w:t>
      </w:r>
      <w:proofErr w:type="spellStart"/>
      <w:r w:rsidRPr="00CF54B9">
        <w:rPr>
          <w:color w:val="000000"/>
          <w:spacing w:val="3"/>
          <w:sz w:val="28"/>
          <w:szCs w:val="28"/>
        </w:rPr>
        <w:t>внутришкольного</w:t>
      </w:r>
      <w:proofErr w:type="spellEnd"/>
      <w:r w:rsidRPr="00CF54B9">
        <w:rPr>
          <w:color w:val="000000"/>
          <w:spacing w:val="3"/>
          <w:sz w:val="28"/>
          <w:szCs w:val="28"/>
        </w:rPr>
        <w:t xml:space="preserve"> контроля. </w:t>
      </w:r>
    </w:p>
    <w:p w:rsidR="00540ADA" w:rsidRPr="00CF54B9" w:rsidRDefault="00540ADA" w:rsidP="00B35447">
      <w:pPr>
        <w:numPr>
          <w:ilvl w:val="1"/>
          <w:numId w:val="5"/>
        </w:numPr>
        <w:shd w:val="clear" w:color="auto" w:fill="FFFFFF"/>
        <w:tabs>
          <w:tab w:val="num" w:pos="1134"/>
          <w:tab w:val="left" w:pos="1560"/>
        </w:tabs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-2"/>
          <w:sz w:val="28"/>
          <w:szCs w:val="28"/>
        </w:rPr>
        <w:t xml:space="preserve">Основными задачами тематического контроля   являются:  </w:t>
      </w:r>
    </w:p>
    <w:p w:rsidR="00540ADA" w:rsidRPr="00CF54B9" w:rsidRDefault="00540ADA" w:rsidP="00B35447">
      <w:pPr>
        <w:shd w:val="clear" w:color="auto" w:fill="FFFFFF"/>
        <w:tabs>
          <w:tab w:val="num" w:pos="1134"/>
          <w:tab w:val="left" w:pos="1560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-2"/>
          <w:sz w:val="28"/>
          <w:szCs w:val="28"/>
        </w:rPr>
        <w:t xml:space="preserve">      -  </w:t>
      </w:r>
      <w:r w:rsidRPr="00CF54B9">
        <w:rPr>
          <w:color w:val="000000"/>
          <w:spacing w:val="-4"/>
          <w:sz w:val="28"/>
          <w:szCs w:val="28"/>
        </w:rPr>
        <w:t xml:space="preserve">обобщающий   опрос,   подводящий   итоги   работы  по   текущей   теме,   связанный   с </w:t>
      </w:r>
      <w:r w:rsidRPr="00CF54B9">
        <w:rPr>
          <w:color w:val="000000"/>
          <w:spacing w:val="-1"/>
          <w:sz w:val="28"/>
          <w:szCs w:val="28"/>
        </w:rPr>
        <w:t>повторением и углубленным повторением изученного материала;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1560"/>
          <w:tab w:val="left" w:pos="3060"/>
        </w:tabs>
        <w:ind w:right="-1" w:firstLine="567"/>
        <w:jc w:val="both"/>
        <w:rPr>
          <w:sz w:val="28"/>
          <w:szCs w:val="28"/>
        </w:rPr>
      </w:pPr>
      <w:r w:rsidRPr="00CF54B9">
        <w:rPr>
          <w:color w:val="000000"/>
          <w:sz w:val="28"/>
          <w:szCs w:val="28"/>
        </w:rPr>
        <w:t xml:space="preserve">      - установление фактического уровня теоретических знаний    учащихся, их </w:t>
      </w:r>
      <w:r w:rsidRPr="00CF54B9">
        <w:rPr>
          <w:color w:val="000000"/>
          <w:spacing w:val="4"/>
          <w:sz w:val="28"/>
          <w:szCs w:val="28"/>
        </w:rPr>
        <w:t xml:space="preserve">практических умений и навыков по предметам учебного </w:t>
      </w:r>
      <w:r w:rsidRPr="00CF54B9">
        <w:rPr>
          <w:color w:val="000000"/>
          <w:spacing w:val="-5"/>
          <w:sz w:val="28"/>
          <w:szCs w:val="28"/>
        </w:rPr>
        <w:t xml:space="preserve">плана </w:t>
      </w:r>
      <w:r w:rsidRPr="00CF54B9">
        <w:rPr>
          <w:color w:val="000000"/>
          <w:spacing w:val="9"/>
          <w:sz w:val="28"/>
          <w:szCs w:val="28"/>
        </w:rPr>
        <w:t>общеобразовательной организации</w:t>
      </w:r>
      <w:r w:rsidRPr="00CF54B9">
        <w:rPr>
          <w:color w:val="000000"/>
          <w:spacing w:val="-5"/>
          <w:sz w:val="28"/>
          <w:szCs w:val="28"/>
        </w:rPr>
        <w:t>;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1560"/>
          <w:tab w:val="left" w:pos="3060"/>
        </w:tabs>
        <w:ind w:right="-1" w:firstLine="567"/>
        <w:jc w:val="both"/>
        <w:rPr>
          <w:color w:val="000000"/>
          <w:sz w:val="28"/>
          <w:szCs w:val="28"/>
        </w:rPr>
      </w:pPr>
      <w:r w:rsidRPr="00CF54B9">
        <w:rPr>
          <w:color w:val="000000"/>
          <w:sz w:val="28"/>
          <w:szCs w:val="28"/>
        </w:rPr>
        <w:t xml:space="preserve">      -  </w:t>
      </w:r>
      <w:r w:rsidRPr="00CF54B9">
        <w:rPr>
          <w:color w:val="000000"/>
          <w:spacing w:val="4"/>
          <w:sz w:val="28"/>
          <w:szCs w:val="28"/>
        </w:rPr>
        <w:t>соотнесение результатов тематического контроля  с требованиями Федерального  Государственного образовательного стандарта.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3.4. В </w:t>
      </w:r>
      <w:r w:rsidRPr="00CF54B9">
        <w:rPr>
          <w:color w:val="000000"/>
          <w:spacing w:val="9"/>
          <w:sz w:val="28"/>
          <w:szCs w:val="28"/>
        </w:rPr>
        <w:t xml:space="preserve">общеобразовательной организации </w:t>
      </w:r>
      <w:r w:rsidRPr="00CF54B9">
        <w:rPr>
          <w:color w:val="000000"/>
          <w:spacing w:val="4"/>
          <w:sz w:val="28"/>
          <w:szCs w:val="28"/>
        </w:rPr>
        <w:t xml:space="preserve">используются следующие формы тематического контроля успеваемости </w:t>
      </w:r>
      <w:proofErr w:type="gramStart"/>
      <w:r w:rsidRPr="00CF54B9">
        <w:rPr>
          <w:color w:val="000000"/>
          <w:spacing w:val="4"/>
          <w:sz w:val="28"/>
          <w:szCs w:val="28"/>
        </w:rPr>
        <w:t>обучающихся</w:t>
      </w:r>
      <w:proofErr w:type="gramEnd"/>
      <w:r w:rsidRPr="00CF54B9">
        <w:rPr>
          <w:color w:val="000000"/>
          <w:spacing w:val="4"/>
          <w:sz w:val="28"/>
          <w:szCs w:val="28"/>
        </w:rPr>
        <w:t xml:space="preserve">: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контрольная работа,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контрольный диктант с грамматическим заданием,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контрольное изложение,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контрольное сочинение,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контрольное тестирование,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проект,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исследовательская работа,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4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      реферат и др.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spacing w:val="16"/>
          <w:sz w:val="28"/>
          <w:szCs w:val="28"/>
        </w:rPr>
      </w:pPr>
      <w:r w:rsidRPr="00CF54B9">
        <w:rPr>
          <w:color w:val="000000"/>
          <w:spacing w:val="4"/>
          <w:sz w:val="28"/>
          <w:szCs w:val="28"/>
        </w:rPr>
        <w:t xml:space="preserve">3.5. </w:t>
      </w:r>
      <w:r w:rsidRPr="00CF54B9">
        <w:rPr>
          <w:spacing w:val="2"/>
          <w:sz w:val="28"/>
          <w:szCs w:val="28"/>
        </w:rPr>
        <w:t xml:space="preserve">Форму самостоятельно проводимого тематического контроля </w:t>
      </w:r>
      <w:r w:rsidRPr="00CF54B9">
        <w:rPr>
          <w:spacing w:val="3"/>
          <w:sz w:val="28"/>
          <w:szCs w:val="28"/>
        </w:rPr>
        <w:t xml:space="preserve"> определяет  сам  учитель с   учетом контингента обучающихся, содержания учебного </w:t>
      </w:r>
      <w:r w:rsidRPr="00CF54B9">
        <w:rPr>
          <w:spacing w:val="16"/>
          <w:sz w:val="28"/>
          <w:szCs w:val="28"/>
        </w:rPr>
        <w:t>материала и используемых образовательных технологий.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>3.6. Тематический контроль, проводимый учителем самостоятельно, осуществляется в  сроки,  закрепленные рабочей программой.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3.7. Сроки и форма административного тематического контроля закрепляются приказом по  </w:t>
      </w:r>
      <w:r w:rsidRPr="00CF54B9">
        <w:rPr>
          <w:color w:val="000000"/>
          <w:spacing w:val="9"/>
          <w:sz w:val="28"/>
          <w:szCs w:val="28"/>
        </w:rPr>
        <w:t xml:space="preserve">общеобразовательной организации </w:t>
      </w:r>
      <w:r w:rsidRPr="00CF54B9">
        <w:rPr>
          <w:color w:val="000000"/>
          <w:spacing w:val="3"/>
          <w:sz w:val="28"/>
          <w:szCs w:val="28"/>
        </w:rPr>
        <w:t xml:space="preserve">и доводятся до сведения  </w:t>
      </w:r>
      <w:proofErr w:type="gramStart"/>
      <w:r w:rsidRPr="00CF54B9">
        <w:rPr>
          <w:color w:val="000000"/>
          <w:spacing w:val="3"/>
          <w:sz w:val="28"/>
          <w:szCs w:val="28"/>
        </w:rPr>
        <w:t>обучающихся</w:t>
      </w:r>
      <w:proofErr w:type="gramEnd"/>
      <w:r w:rsidRPr="00CF54B9">
        <w:rPr>
          <w:color w:val="000000"/>
          <w:spacing w:val="3"/>
          <w:sz w:val="28"/>
          <w:szCs w:val="28"/>
        </w:rPr>
        <w:t xml:space="preserve">, учителя за неделю до планируемого тематического контроля.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>3.8. Контрольно-измерительные материалы для тематического  административного контроля готовятся контролирующим лицом  самостоятельно либо с помощью методических объединений учителей-предметников.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3.9. Результаты тематического контроля  выставляются в виде оценок  в классный журнал в графу, отведенную для урока на котором проводился тематический контроль.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3.10. Оценивание работ, выполненных </w:t>
      </w:r>
      <w:proofErr w:type="gramStart"/>
      <w:r w:rsidRPr="00CF54B9">
        <w:rPr>
          <w:color w:val="000000"/>
          <w:spacing w:val="3"/>
          <w:sz w:val="28"/>
          <w:szCs w:val="28"/>
        </w:rPr>
        <w:t>обучающимися</w:t>
      </w:r>
      <w:proofErr w:type="gramEnd"/>
      <w:r w:rsidRPr="00CF54B9">
        <w:rPr>
          <w:color w:val="000000"/>
          <w:spacing w:val="3"/>
          <w:sz w:val="28"/>
          <w:szCs w:val="28"/>
        </w:rPr>
        <w:t xml:space="preserve"> в ходе тематического контроля осуществляет учитель  самостоятельно, в случае  самостоятельно проведенного им контроля.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color w:val="000000"/>
          <w:spacing w:val="3"/>
          <w:sz w:val="28"/>
          <w:szCs w:val="28"/>
        </w:rPr>
      </w:pPr>
      <w:r w:rsidRPr="00CF54B9">
        <w:rPr>
          <w:color w:val="000000"/>
          <w:spacing w:val="3"/>
          <w:sz w:val="28"/>
          <w:szCs w:val="28"/>
        </w:rPr>
        <w:t xml:space="preserve">3.11. Проверка и оценивание работ, выполненных </w:t>
      </w:r>
      <w:proofErr w:type="gramStart"/>
      <w:r w:rsidRPr="00CF54B9">
        <w:rPr>
          <w:color w:val="000000"/>
          <w:spacing w:val="3"/>
          <w:sz w:val="28"/>
          <w:szCs w:val="28"/>
        </w:rPr>
        <w:t>обучающимися</w:t>
      </w:r>
      <w:proofErr w:type="gramEnd"/>
      <w:r w:rsidRPr="00CF54B9">
        <w:rPr>
          <w:color w:val="000000"/>
          <w:spacing w:val="3"/>
          <w:sz w:val="28"/>
          <w:szCs w:val="28"/>
        </w:rPr>
        <w:t xml:space="preserve"> в ходе административного тематического контроля, проводится в присутствии контролирующего лица, осуществляющего тематический контроль. 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b/>
          <w:spacing w:val="16"/>
          <w:sz w:val="28"/>
          <w:szCs w:val="28"/>
        </w:rPr>
      </w:pPr>
    </w:p>
    <w:p w:rsidR="00540ADA" w:rsidRPr="00CF54B9" w:rsidRDefault="00540ADA" w:rsidP="00B35447">
      <w:pPr>
        <w:tabs>
          <w:tab w:val="num" w:pos="1134"/>
        </w:tabs>
        <w:ind w:right="-1" w:firstLine="567"/>
        <w:rPr>
          <w:b/>
          <w:sz w:val="28"/>
          <w:szCs w:val="28"/>
        </w:rPr>
      </w:pPr>
      <w:r w:rsidRPr="00CF54B9">
        <w:rPr>
          <w:b/>
          <w:sz w:val="28"/>
          <w:szCs w:val="28"/>
        </w:rPr>
        <w:t>IV. Входной (стартовый) контроль.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>4.1. Входной контроль  успеваемости обучающихся  проводится   в</w:t>
      </w:r>
      <w:r w:rsidR="007D0644" w:rsidRPr="00CF54B9">
        <w:rPr>
          <w:spacing w:val="-2"/>
          <w:sz w:val="28"/>
          <w:szCs w:val="28"/>
        </w:rPr>
        <w:t>о</w:t>
      </w:r>
      <w:r w:rsidRPr="00CF54B9">
        <w:rPr>
          <w:spacing w:val="-2"/>
          <w:sz w:val="28"/>
          <w:szCs w:val="28"/>
        </w:rPr>
        <w:t xml:space="preserve"> 2-11 классах.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>4.2. Цель входного контроля – выявление пробелов в знаниях обучающихся, определение уровня готовности к обучению в текущем учебном году и необходимой коррекционной работы.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>4.3. Входной контроль успеваемости проводится в сентябре. Сроки и график проведения входного контроля закрепляется приказом и доводится до сведения участников образовательного процесса, вывешивается на информационном стенде, не позднее, чем за неделю до начала входного контроля.</w:t>
      </w: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4.3. </w:t>
      </w:r>
      <w:r w:rsidRPr="00CF54B9">
        <w:rPr>
          <w:spacing w:val="2"/>
          <w:sz w:val="28"/>
          <w:szCs w:val="28"/>
        </w:rPr>
        <w:t xml:space="preserve">Форму </w:t>
      </w:r>
      <w:r w:rsidRPr="00CF54B9">
        <w:rPr>
          <w:spacing w:val="-2"/>
          <w:sz w:val="28"/>
          <w:szCs w:val="28"/>
        </w:rPr>
        <w:t>входного контроля</w:t>
      </w:r>
      <w:r w:rsidR="00475361">
        <w:rPr>
          <w:spacing w:val="-2"/>
          <w:sz w:val="28"/>
          <w:szCs w:val="28"/>
        </w:rPr>
        <w:t xml:space="preserve"> </w:t>
      </w:r>
      <w:r w:rsidRPr="00CF54B9">
        <w:rPr>
          <w:spacing w:val="3"/>
          <w:sz w:val="28"/>
          <w:szCs w:val="28"/>
        </w:rPr>
        <w:t xml:space="preserve">определяет учитель с учетом контингента обучающихся, содержания учебного </w:t>
      </w:r>
      <w:r w:rsidRPr="00CF54B9">
        <w:rPr>
          <w:spacing w:val="16"/>
          <w:sz w:val="28"/>
          <w:szCs w:val="28"/>
        </w:rPr>
        <w:t xml:space="preserve">материала и используемых образовательных технологий, </w:t>
      </w:r>
      <w:r w:rsidRPr="00CF54B9">
        <w:rPr>
          <w:spacing w:val="-2"/>
          <w:sz w:val="28"/>
          <w:szCs w:val="28"/>
        </w:rPr>
        <w:t xml:space="preserve">если другое не предусмотрено </w:t>
      </w:r>
      <w:proofErr w:type="gramStart"/>
      <w:r w:rsidRPr="00CF54B9">
        <w:rPr>
          <w:spacing w:val="-2"/>
          <w:sz w:val="28"/>
          <w:szCs w:val="28"/>
        </w:rPr>
        <w:t>региональным</w:t>
      </w:r>
      <w:proofErr w:type="gramEnd"/>
      <w:r w:rsidRPr="00CF54B9">
        <w:rPr>
          <w:spacing w:val="-2"/>
          <w:sz w:val="28"/>
          <w:szCs w:val="28"/>
        </w:rPr>
        <w:t xml:space="preserve"> либо муниципальным графиками проведения контрольных работ, утвержденными в соответствующих инстанциях.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 4.4. Ответственность за организацию, проведение, обработку и формирование мониторинга входного контроля возлагается на учителей-предметников, руководителей предметных  методических объединений, заместителя директора по УВР.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4.5. Оценки, полученные </w:t>
      </w:r>
      <w:proofErr w:type="gramStart"/>
      <w:r w:rsidRPr="00CF54B9">
        <w:rPr>
          <w:spacing w:val="-2"/>
          <w:sz w:val="28"/>
          <w:szCs w:val="28"/>
        </w:rPr>
        <w:t>обучающимися</w:t>
      </w:r>
      <w:proofErr w:type="gramEnd"/>
      <w:r w:rsidRPr="00CF54B9">
        <w:rPr>
          <w:spacing w:val="-2"/>
          <w:sz w:val="28"/>
          <w:szCs w:val="28"/>
        </w:rPr>
        <w:t xml:space="preserve"> в ходе стартового контроля,  вносятся в маршрутные листы (листы контроля), выставляются в дневники, в классный журнал.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4.6. Заместитель директора по учебно-воспитательной работе  проводит анализ мониторинга результатов стартового контроля, готовит краткие аналитические  выводы и рекомендации по устранению  выявленных в ходе входного контроля пробелов. 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 4.7. На основании аналитических выводов с учетом данных  заместителем директора по учебно-воспитательной работе  рекомендаций,   директором школы принимаются управленческие решения. </w:t>
      </w:r>
    </w:p>
    <w:p w:rsidR="007D0644" w:rsidRPr="00CF54B9" w:rsidRDefault="007D0644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>4.8. Неудовлетворительные результаты входного контроля не выставляются в классные журналы.</w:t>
      </w:r>
    </w:p>
    <w:p w:rsidR="00540ADA" w:rsidRPr="00CF54B9" w:rsidRDefault="00540ADA" w:rsidP="00B35447">
      <w:pPr>
        <w:tabs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</w:p>
    <w:p w:rsidR="00540ADA" w:rsidRPr="00CF54B9" w:rsidRDefault="00540ADA" w:rsidP="00B35447">
      <w:pPr>
        <w:shd w:val="clear" w:color="auto" w:fill="FFFFFF"/>
        <w:tabs>
          <w:tab w:val="left" w:pos="605"/>
          <w:tab w:val="num" w:pos="1134"/>
          <w:tab w:val="left" w:pos="3060"/>
        </w:tabs>
        <w:ind w:right="-1" w:firstLine="567"/>
        <w:jc w:val="both"/>
        <w:rPr>
          <w:b/>
          <w:spacing w:val="16"/>
          <w:sz w:val="28"/>
          <w:szCs w:val="28"/>
        </w:rPr>
      </w:pPr>
    </w:p>
    <w:p w:rsidR="00540ADA" w:rsidRPr="00CF54B9" w:rsidRDefault="00540ADA" w:rsidP="00B35447">
      <w:pPr>
        <w:shd w:val="clear" w:color="auto" w:fill="FFFFFF"/>
        <w:tabs>
          <w:tab w:val="left" w:pos="284"/>
          <w:tab w:val="num" w:pos="1134"/>
          <w:tab w:val="left" w:pos="3060"/>
        </w:tabs>
        <w:ind w:right="-1" w:firstLine="567"/>
        <w:jc w:val="both"/>
        <w:rPr>
          <w:spacing w:val="16"/>
          <w:sz w:val="28"/>
          <w:szCs w:val="28"/>
        </w:rPr>
      </w:pPr>
      <w:r w:rsidRPr="00CF54B9">
        <w:rPr>
          <w:b/>
          <w:spacing w:val="16"/>
          <w:sz w:val="28"/>
          <w:szCs w:val="28"/>
          <w:lang w:val="en-US"/>
        </w:rPr>
        <w:t>V</w:t>
      </w:r>
      <w:r w:rsidRPr="00CF54B9">
        <w:rPr>
          <w:b/>
          <w:spacing w:val="16"/>
          <w:sz w:val="28"/>
          <w:szCs w:val="28"/>
        </w:rPr>
        <w:t xml:space="preserve">. </w:t>
      </w:r>
      <w:proofErr w:type="gramStart"/>
      <w:r w:rsidRPr="00CF54B9">
        <w:rPr>
          <w:b/>
          <w:spacing w:val="16"/>
          <w:sz w:val="28"/>
          <w:szCs w:val="28"/>
        </w:rPr>
        <w:t>Промежуточный  контроль</w:t>
      </w:r>
      <w:proofErr w:type="gramEnd"/>
      <w:r w:rsidRPr="00CF54B9">
        <w:rPr>
          <w:spacing w:val="16"/>
          <w:sz w:val="28"/>
          <w:szCs w:val="28"/>
        </w:rPr>
        <w:t>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16"/>
          <w:sz w:val="28"/>
          <w:szCs w:val="28"/>
        </w:rPr>
        <w:t>5</w:t>
      </w:r>
      <w:r w:rsidRPr="00CF54B9">
        <w:rPr>
          <w:spacing w:val="-2"/>
          <w:sz w:val="28"/>
          <w:szCs w:val="28"/>
        </w:rPr>
        <w:t xml:space="preserve">.1. Промежуточный  контроль  успеваемости </w:t>
      </w:r>
      <w:proofErr w:type="gramStart"/>
      <w:r w:rsidRPr="00CF54B9">
        <w:rPr>
          <w:spacing w:val="-2"/>
          <w:sz w:val="28"/>
          <w:szCs w:val="28"/>
        </w:rPr>
        <w:t>обучающихся</w:t>
      </w:r>
      <w:proofErr w:type="gramEnd"/>
      <w:r w:rsidRPr="00CF54B9">
        <w:rPr>
          <w:spacing w:val="-2"/>
          <w:sz w:val="28"/>
          <w:szCs w:val="28"/>
        </w:rPr>
        <w:t xml:space="preserve">  проводится   в декабре, по учебному материалу, изученному  в первом полугодии текущего учебного года.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5.2. Промежуточный контроль - форма независимой оценки качества  подготовки обучающихся  2-11 классов, соответствия  их  успеваемости    требованиям федеральных государственных образовательных стандартов. 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>5.3. Процедура проведения промежуточного контроля аналогична технологии, используемой при региональн</w:t>
      </w:r>
      <w:r w:rsidR="00B35447" w:rsidRPr="00CF54B9">
        <w:rPr>
          <w:spacing w:val="-2"/>
          <w:sz w:val="28"/>
          <w:szCs w:val="28"/>
        </w:rPr>
        <w:t>ых контрольных работах</w:t>
      </w:r>
      <w:r w:rsidRPr="00CF54B9">
        <w:rPr>
          <w:spacing w:val="-2"/>
          <w:sz w:val="28"/>
          <w:szCs w:val="28"/>
        </w:rPr>
        <w:t xml:space="preserve">. 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5.4. Сроки промежуточного контроля закрепляются приказом по </w:t>
      </w:r>
      <w:r w:rsidRPr="00CF54B9">
        <w:rPr>
          <w:color w:val="000000"/>
          <w:spacing w:val="9"/>
          <w:sz w:val="28"/>
          <w:szCs w:val="28"/>
        </w:rPr>
        <w:t>общеобразовательной организации</w:t>
      </w:r>
      <w:r w:rsidRPr="00CF54B9">
        <w:rPr>
          <w:spacing w:val="-2"/>
          <w:sz w:val="28"/>
          <w:szCs w:val="28"/>
        </w:rPr>
        <w:t xml:space="preserve"> и доводятся до  сведения участников образовательного процесса не позднее, чем за неделю до начала промежуточного контроля.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 5.5. Форма контроля, контрольно-измерительные материалы разрабатываются  и  утверждаются на  заседаниях   предметных методических объединений, если другое не предусмотрено </w:t>
      </w:r>
      <w:proofErr w:type="gramStart"/>
      <w:r w:rsidRPr="00CF54B9">
        <w:rPr>
          <w:spacing w:val="-2"/>
          <w:sz w:val="28"/>
          <w:szCs w:val="28"/>
        </w:rPr>
        <w:t>региональным</w:t>
      </w:r>
      <w:proofErr w:type="gramEnd"/>
      <w:r w:rsidRPr="00CF54B9">
        <w:rPr>
          <w:spacing w:val="-2"/>
          <w:sz w:val="28"/>
          <w:szCs w:val="28"/>
        </w:rPr>
        <w:t xml:space="preserve"> либо муниципальным графиками проведения контрольных работ, утвержденными в соответствующих инстанциях.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 5.6. Ответственность за организацию, проведение и проверку тестовых работ обучающихся   возлагается на   членов администрации, за  обработку  и формирование мониторинга промежуточного контроля - на руководителей предметных  методических объединений.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5.7. Оценки, полученные </w:t>
      </w:r>
      <w:proofErr w:type="gramStart"/>
      <w:r w:rsidRPr="00CF54B9">
        <w:rPr>
          <w:spacing w:val="-2"/>
          <w:sz w:val="28"/>
          <w:szCs w:val="28"/>
        </w:rPr>
        <w:t>обучающимися</w:t>
      </w:r>
      <w:proofErr w:type="gramEnd"/>
      <w:r w:rsidRPr="00CF54B9">
        <w:rPr>
          <w:spacing w:val="-2"/>
          <w:sz w:val="28"/>
          <w:szCs w:val="28"/>
        </w:rPr>
        <w:t xml:space="preserve"> в ходе промежуточного контроля, вносятся в маршрутные листы, классный журнал.</w:t>
      </w:r>
    </w:p>
    <w:p w:rsidR="00540ADA" w:rsidRPr="00CF54B9" w:rsidRDefault="00540ADA" w:rsidP="00B35447">
      <w:pPr>
        <w:tabs>
          <w:tab w:val="left" w:pos="284"/>
          <w:tab w:val="num" w:pos="1134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-2"/>
          <w:sz w:val="28"/>
          <w:szCs w:val="28"/>
        </w:rPr>
        <w:t xml:space="preserve">5.8. Заместитель директора по учебно-воспитательной работе  проводит анализ мониторинга результатов промежуточного контроля, готовит  краткие аналитические  выводы и рекомендации по устранению  выявленных в ходе промежуточного  контроля пробелов. </w:t>
      </w:r>
    </w:p>
    <w:p w:rsidR="00540ADA" w:rsidRPr="00CF54B9" w:rsidRDefault="00540ADA" w:rsidP="00B35447">
      <w:pPr>
        <w:shd w:val="clear" w:color="auto" w:fill="FFFFFF"/>
        <w:tabs>
          <w:tab w:val="left" w:pos="284"/>
          <w:tab w:val="num" w:pos="1134"/>
          <w:tab w:val="left" w:pos="3060"/>
        </w:tabs>
        <w:ind w:right="-1" w:firstLine="567"/>
        <w:jc w:val="both"/>
        <w:rPr>
          <w:spacing w:val="-2"/>
          <w:sz w:val="28"/>
          <w:szCs w:val="28"/>
        </w:rPr>
      </w:pPr>
      <w:r w:rsidRPr="00CF54B9">
        <w:rPr>
          <w:spacing w:val="16"/>
          <w:sz w:val="28"/>
          <w:szCs w:val="28"/>
        </w:rPr>
        <w:t>5.9</w:t>
      </w:r>
      <w:r w:rsidRPr="00CF54B9">
        <w:rPr>
          <w:spacing w:val="-2"/>
          <w:sz w:val="28"/>
          <w:szCs w:val="28"/>
        </w:rPr>
        <w:t xml:space="preserve">. На основании аналитических выводов с учетом данных  заместителем директора по учебно-воспитательной работе  рекомендаций,  директором школы принимаются управленческие решения. </w:t>
      </w:r>
    </w:p>
    <w:p w:rsidR="00FB7029" w:rsidRPr="00CF54B9" w:rsidRDefault="00FB7029" w:rsidP="00540ADA">
      <w:pPr>
        <w:shd w:val="clear" w:color="auto" w:fill="FFFFFF"/>
        <w:tabs>
          <w:tab w:val="left" w:pos="284"/>
          <w:tab w:val="left" w:pos="3060"/>
        </w:tabs>
        <w:ind w:left="426" w:right="-511" w:firstLine="567"/>
        <w:jc w:val="both"/>
        <w:rPr>
          <w:b/>
          <w:spacing w:val="16"/>
          <w:sz w:val="28"/>
          <w:szCs w:val="28"/>
        </w:rPr>
      </w:pPr>
    </w:p>
    <w:p w:rsidR="00540ADA" w:rsidRPr="00CF54B9" w:rsidRDefault="007D0644" w:rsidP="00B35447">
      <w:pPr>
        <w:ind w:firstLine="567"/>
        <w:jc w:val="both"/>
        <w:rPr>
          <w:b/>
          <w:sz w:val="28"/>
          <w:szCs w:val="28"/>
        </w:rPr>
      </w:pPr>
      <w:r w:rsidRPr="00CF54B9">
        <w:rPr>
          <w:b/>
          <w:sz w:val="28"/>
          <w:szCs w:val="28"/>
        </w:rPr>
        <w:t>VI.</w:t>
      </w:r>
      <w:r w:rsidR="00475361">
        <w:rPr>
          <w:b/>
          <w:sz w:val="28"/>
          <w:szCs w:val="28"/>
        </w:rPr>
        <w:t xml:space="preserve"> </w:t>
      </w:r>
      <w:r w:rsidRPr="00CF54B9">
        <w:rPr>
          <w:b/>
          <w:sz w:val="28"/>
          <w:szCs w:val="28"/>
        </w:rPr>
        <w:t>Региональный мониторинг (региональная система оценки качества образования)</w:t>
      </w:r>
    </w:p>
    <w:p w:rsidR="00FB7029" w:rsidRDefault="007D0644" w:rsidP="00B35447">
      <w:pPr>
        <w:ind w:firstLine="567"/>
        <w:jc w:val="both"/>
        <w:rPr>
          <w:sz w:val="28"/>
          <w:szCs w:val="28"/>
        </w:rPr>
      </w:pPr>
      <w:r w:rsidRPr="00CF54B9">
        <w:rPr>
          <w:sz w:val="28"/>
          <w:szCs w:val="28"/>
        </w:rPr>
        <w:t>Региональные контрольные срезы проводятся по предметам</w:t>
      </w:r>
      <w:r w:rsidR="00F14AEE">
        <w:rPr>
          <w:sz w:val="28"/>
          <w:szCs w:val="28"/>
        </w:rPr>
        <w:t>, в классах</w:t>
      </w:r>
      <w:r w:rsidRPr="00CF54B9">
        <w:rPr>
          <w:sz w:val="28"/>
          <w:szCs w:val="28"/>
        </w:rPr>
        <w:t xml:space="preserve"> и в сроки в соответствии с графиком, утвержденным министерством образования Оренбургской области.</w:t>
      </w:r>
      <w:r w:rsidR="005E0FA4" w:rsidRPr="00CF54B9">
        <w:rPr>
          <w:sz w:val="28"/>
          <w:szCs w:val="28"/>
        </w:rPr>
        <w:t xml:space="preserve"> Региональные контрольные срезы вносятся в календарно-тематическое планирование по соответствующему предмету, в журнале на предметной странице делается соответствующая запись. </w:t>
      </w:r>
      <w:r w:rsidR="00FB7029" w:rsidRPr="00CF54B9">
        <w:rPr>
          <w:sz w:val="28"/>
          <w:szCs w:val="28"/>
        </w:rPr>
        <w:t>Региональные контрольные срезы влияют на выставление отметок в четверти, за исключением неудовлетворительных результатов входного контроля.</w:t>
      </w:r>
      <w:r w:rsidR="005E0FA4" w:rsidRPr="00CF54B9">
        <w:rPr>
          <w:sz w:val="28"/>
          <w:szCs w:val="28"/>
        </w:rPr>
        <w:t xml:space="preserve"> Результаты используются в школьных мониторингах для устранения пробелов в знаниях обучающихся.</w:t>
      </w:r>
    </w:p>
    <w:p w:rsidR="00F14AEE" w:rsidRPr="00F14AEE" w:rsidRDefault="00F14AEE" w:rsidP="00F14AEE">
      <w:pPr>
        <w:ind w:firstLine="567"/>
        <w:jc w:val="both"/>
        <w:rPr>
          <w:sz w:val="28"/>
          <w:szCs w:val="28"/>
        </w:rPr>
      </w:pPr>
      <w:r w:rsidRPr="00F14AEE">
        <w:rPr>
          <w:sz w:val="28"/>
          <w:szCs w:val="28"/>
        </w:rPr>
        <w:t xml:space="preserve">Для исключения перегрузки </w:t>
      </w:r>
      <w:proofErr w:type="gramStart"/>
      <w:r w:rsidRPr="00F14AEE">
        <w:rPr>
          <w:sz w:val="28"/>
          <w:szCs w:val="28"/>
        </w:rPr>
        <w:t>обучающихся</w:t>
      </w:r>
      <w:proofErr w:type="gramEnd"/>
      <w:r w:rsidRPr="00F14AEE">
        <w:rPr>
          <w:sz w:val="28"/>
          <w:szCs w:val="28"/>
        </w:rPr>
        <w:t xml:space="preserve"> региональные контрольные срезы в конце года могут считаться промежуточной аттестацией обучающихся по определенным предметам в соответствии с графиком, утвержденным министерством образования Оренбургской области. </w:t>
      </w:r>
    </w:p>
    <w:p w:rsidR="00F14AEE" w:rsidRPr="00F14AEE" w:rsidRDefault="00F14AEE" w:rsidP="00F14AEE">
      <w:pPr>
        <w:ind w:firstLine="567"/>
        <w:jc w:val="both"/>
        <w:rPr>
          <w:sz w:val="28"/>
          <w:szCs w:val="28"/>
        </w:rPr>
      </w:pPr>
    </w:p>
    <w:p w:rsidR="005E0FA4" w:rsidRPr="00CF54B9" w:rsidRDefault="005E0FA4" w:rsidP="00B35447">
      <w:pPr>
        <w:ind w:firstLine="567"/>
        <w:jc w:val="both"/>
        <w:rPr>
          <w:b/>
          <w:sz w:val="28"/>
          <w:szCs w:val="28"/>
        </w:rPr>
      </w:pPr>
    </w:p>
    <w:p w:rsidR="00FB7029" w:rsidRPr="00CF54B9" w:rsidRDefault="00FB7029" w:rsidP="00B35447">
      <w:pPr>
        <w:ind w:firstLine="567"/>
        <w:jc w:val="both"/>
        <w:rPr>
          <w:b/>
          <w:sz w:val="28"/>
          <w:szCs w:val="28"/>
        </w:rPr>
      </w:pPr>
      <w:r w:rsidRPr="00CF54B9">
        <w:rPr>
          <w:b/>
          <w:sz w:val="28"/>
          <w:szCs w:val="28"/>
        </w:rPr>
        <w:t>VI. Всероссийские проверочные работы.</w:t>
      </w:r>
    </w:p>
    <w:p w:rsidR="00FB7029" w:rsidRPr="00CF54B9" w:rsidRDefault="00FB7029" w:rsidP="00B35447">
      <w:pPr>
        <w:ind w:firstLine="567"/>
        <w:jc w:val="both"/>
        <w:rPr>
          <w:sz w:val="28"/>
          <w:szCs w:val="28"/>
        </w:rPr>
      </w:pPr>
      <w:r w:rsidRPr="00CF54B9">
        <w:rPr>
          <w:sz w:val="28"/>
          <w:szCs w:val="28"/>
        </w:rPr>
        <w:t>Всероссийские проверочные работы (далее - ВПР) проводятся в классах по предметам в соответствии с утвержденным графиком министерства образования РФ и рекомендуемым порядком проведения.</w:t>
      </w:r>
    </w:p>
    <w:p w:rsidR="00CF6D3A" w:rsidRPr="00CF6D3A" w:rsidRDefault="00FB7029" w:rsidP="00CF6D3A">
      <w:pPr>
        <w:ind w:firstLine="567"/>
        <w:jc w:val="both"/>
        <w:rPr>
          <w:sz w:val="28"/>
          <w:szCs w:val="28"/>
        </w:rPr>
      </w:pPr>
      <w:r w:rsidRPr="00CF6D3A">
        <w:rPr>
          <w:sz w:val="28"/>
          <w:szCs w:val="28"/>
        </w:rPr>
        <w:t xml:space="preserve">ВПР вносятся в календарно-тематическое планирование по соответствующему предмету, в журнале в определенное число на предметной странице делается запись «Всероссийская проверочная работа». </w:t>
      </w:r>
      <w:r w:rsidR="00624850" w:rsidRPr="00CF6D3A">
        <w:rPr>
          <w:sz w:val="28"/>
          <w:szCs w:val="28"/>
        </w:rPr>
        <w:t>Выставляются в журналы только положительные отметки за</w:t>
      </w:r>
      <w:r w:rsidR="00111512" w:rsidRPr="00CF6D3A">
        <w:rPr>
          <w:sz w:val="28"/>
          <w:szCs w:val="28"/>
        </w:rPr>
        <w:t xml:space="preserve"> ВПР</w:t>
      </w:r>
      <w:r w:rsidR="00475361" w:rsidRPr="00CF6D3A">
        <w:rPr>
          <w:sz w:val="28"/>
          <w:szCs w:val="28"/>
        </w:rPr>
        <w:t xml:space="preserve">, на выставление четвертных и годовых отметок </w:t>
      </w:r>
      <w:r w:rsidR="00CF6D3A" w:rsidRPr="00CF6D3A">
        <w:rPr>
          <w:sz w:val="28"/>
          <w:szCs w:val="28"/>
        </w:rPr>
        <w:t xml:space="preserve">результаты ВПР </w:t>
      </w:r>
      <w:r w:rsidR="00475361" w:rsidRPr="00CF6D3A">
        <w:rPr>
          <w:sz w:val="28"/>
          <w:szCs w:val="28"/>
        </w:rPr>
        <w:t xml:space="preserve">не влияют, учитываются как </w:t>
      </w:r>
      <w:r w:rsidR="00CF6D3A" w:rsidRPr="00CF6D3A">
        <w:rPr>
          <w:sz w:val="28"/>
          <w:szCs w:val="28"/>
        </w:rPr>
        <w:t>текущая</w:t>
      </w:r>
      <w:r w:rsidR="00475361" w:rsidRPr="00CF6D3A">
        <w:rPr>
          <w:sz w:val="28"/>
          <w:szCs w:val="28"/>
        </w:rPr>
        <w:t xml:space="preserve"> контрольная работа</w:t>
      </w:r>
      <w:r w:rsidR="00CF6D3A" w:rsidRPr="00CF6D3A">
        <w:rPr>
          <w:sz w:val="28"/>
          <w:szCs w:val="28"/>
        </w:rPr>
        <w:t xml:space="preserve">. </w:t>
      </w:r>
    </w:p>
    <w:p w:rsidR="00FB7029" w:rsidRPr="00CF6D3A" w:rsidRDefault="00624850" w:rsidP="00CF6D3A">
      <w:pPr>
        <w:ind w:firstLine="567"/>
        <w:jc w:val="both"/>
        <w:rPr>
          <w:sz w:val="28"/>
          <w:szCs w:val="28"/>
        </w:rPr>
      </w:pPr>
      <w:r w:rsidRPr="00CF6D3A">
        <w:rPr>
          <w:sz w:val="28"/>
          <w:szCs w:val="28"/>
        </w:rPr>
        <w:t>ВПР</w:t>
      </w:r>
      <w:r w:rsidR="00FB7029" w:rsidRPr="00CF6D3A">
        <w:rPr>
          <w:sz w:val="28"/>
          <w:szCs w:val="28"/>
        </w:rPr>
        <w:t xml:space="preserve"> оформляются </w:t>
      </w:r>
      <w:r w:rsidRPr="00CF6D3A">
        <w:rPr>
          <w:sz w:val="28"/>
          <w:szCs w:val="28"/>
        </w:rPr>
        <w:t xml:space="preserve">протоколами и отчетами, </w:t>
      </w:r>
      <w:r w:rsidR="00FB7029" w:rsidRPr="00CF6D3A">
        <w:rPr>
          <w:sz w:val="28"/>
          <w:szCs w:val="28"/>
        </w:rPr>
        <w:t>предусмотренными</w:t>
      </w:r>
      <w:r w:rsidRPr="00CF6D3A">
        <w:rPr>
          <w:sz w:val="28"/>
          <w:szCs w:val="28"/>
        </w:rPr>
        <w:t xml:space="preserve"> регламентом, утвержденным министерством образования Оренбургской области,</w:t>
      </w:r>
      <w:r w:rsidR="00475361" w:rsidRPr="00CF6D3A">
        <w:rPr>
          <w:sz w:val="28"/>
          <w:szCs w:val="28"/>
        </w:rPr>
        <w:t xml:space="preserve"> </w:t>
      </w:r>
      <w:r w:rsidR="005E0FA4" w:rsidRPr="00CF6D3A">
        <w:rPr>
          <w:sz w:val="28"/>
          <w:szCs w:val="28"/>
        </w:rPr>
        <w:t>и используются в школьных мониторингах для устранения пробелов в знаниях обучающихся</w:t>
      </w:r>
      <w:r w:rsidR="00FB7029" w:rsidRPr="00CF6D3A">
        <w:rPr>
          <w:sz w:val="28"/>
          <w:szCs w:val="28"/>
        </w:rPr>
        <w:t xml:space="preserve">. </w:t>
      </w:r>
    </w:p>
    <w:p w:rsidR="007D0644" w:rsidRPr="00CF6D3A" w:rsidRDefault="007D0644" w:rsidP="00CF6D3A">
      <w:pPr>
        <w:ind w:left="426" w:firstLine="567"/>
        <w:jc w:val="both"/>
        <w:rPr>
          <w:b/>
          <w:sz w:val="28"/>
          <w:szCs w:val="28"/>
        </w:rPr>
      </w:pPr>
    </w:p>
    <w:sectPr w:rsidR="007D0644" w:rsidRPr="00CF6D3A" w:rsidSect="006E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1B" w:rsidRDefault="000A0B1B" w:rsidP="000A0B1B">
      <w:r>
        <w:separator/>
      </w:r>
    </w:p>
  </w:endnote>
  <w:endnote w:type="continuationSeparator" w:id="1">
    <w:p w:rsidR="000A0B1B" w:rsidRDefault="000A0B1B" w:rsidP="000A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1B" w:rsidRDefault="000A0B1B" w:rsidP="000A0B1B">
      <w:r>
        <w:separator/>
      </w:r>
    </w:p>
  </w:footnote>
  <w:footnote w:type="continuationSeparator" w:id="1">
    <w:p w:rsidR="000A0B1B" w:rsidRDefault="000A0B1B" w:rsidP="000A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F4"/>
    <w:multiLevelType w:val="multilevel"/>
    <w:tmpl w:val="A1303B8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sz w:val="24"/>
      </w:rPr>
    </w:lvl>
  </w:abstractNum>
  <w:abstractNum w:abstractNumId="1">
    <w:nsid w:val="15A2252E"/>
    <w:multiLevelType w:val="hybridMultilevel"/>
    <w:tmpl w:val="5DE0BE14"/>
    <w:lvl w:ilvl="0" w:tplc="2E7CC2BC">
      <w:start w:val="1"/>
      <w:numFmt w:val="upperRoman"/>
      <w:lvlText w:val="%1."/>
      <w:lvlJc w:val="left"/>
      <w:pPr>
        <w:tabs>
          <w:tab w:val="num" w:pos="3020"/>
        </w:tabs>
        <w:ind w:left="30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3380"/>
        </w:tabs>
        <w:ind w:left="3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00"/>
        </w:tabs>
        <w:ind w:left="4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20"/>
        </w:tabs>
        <w:ind w:left="4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40"/>
        </w:tabs>
        <w:ind w:left="5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60"/>
        </w:tabs>
        <w:ind w:left="6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80"/>
        </w:tabs>
        <w:ind w:left="6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00"/>
        </w:tabs>
        <w:ind w:left="7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20"/>
        </w:tabs>
        <w:ind w:left="8420" w:hanging="180"/>
      </w:pPr>
    </w:lvl>
  </w:abstractNum>
  <w:abstractNum w:abstractNumId="2">
    <w:nsid w:val="195A49A9"/>
    <w:multiLevelType w:val="multilevel"/>
    <w:tmpl w:val="2612F5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11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</w:lvl>
  </w:abstractNum>
  <w:abstractNum w:abstractNumId="3">
    <w:nsid w:val="5F522971"/>
    <w:multiLevelType w:val="hybridMultilevel"/>
    <w:tmpl w:val="61BE29D8"/>
    <w:lvl w:ilvl="0" w:tplc="A57E80AA">
      <w:start w:val="3"/>
      <w:numFmt w:val="upperRoman"/>
      <w:lvlText w:val="%1."/>
      <w:lvlJc w:val="left"/>
      <w:pPr>
        <w:ind w:left="1695" w:hanging="72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40B1A41"/>
    <w:multiLevelType w:val="multilevel"/>
    <w:tmpl w:val="6B38E3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8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color w:val="00008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color w:val="000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color w:val="00008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color w:val="00008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color w:val="00008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color w:val="00008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color w:val="000080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5A53"/>
    <w:rsid w:val="000A0B1B"/>
    <w:rsid w:val="00111512"/>
    <w:rsid w:val="002E53B7"/>
    <w:rsid w:val="002F298E"/>
    <w:rsid w:val="00475361"/>
    <w:rsid w:val="00540ADA"/>
    <w:rsid w:val="005E0FA4"/>
    <w:rsid w:val="005F1CD5"/>
    <w:rsid w:val="00615ACE"/>
    <w:rsid w:val="006212F8"/>
    <w:rsid w:val="00624850"/>
    <w:rsid w:val="00674399"/>
    <w:rsid w:val="006E5071"/>
    <w:rsid w:val="00775A53"/>
    <w:rsid w:val="007D0644"/>
    <w:rsid w:val="00A26079"/>
    <w:rsid w:val="00B35447"/>
    <w:rsid w:val="00CF54B9"/>
    <w:rsid w:val="00CF6D3A"/>
    <w:rsid w:val="00D051DE"/>
    <w:rsid w:val="00D853BD"/>
    <w:rsid w:val="00F14AEE"/>
    <w:rsid w:val="00F63D3A"/>
    <w:rsid w:val="00FB7029"/>
    <w:rsid w:val="00FE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0A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0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0B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0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cp:lastPrinted>2018-06-14T08:35:00Z</cp:lastPrinted>
  <dcterms:created xsi:type="dcterms:W3CDTF">2017-11-01T20:35:00Z</dcterms:created>
  <dcterms:modified xsi:type="dcterms:W3CDTF">2019-01-02T07:26:00Z</dcterms:modified>
</cp:coreProperties>
</file>